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F44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72728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872728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872728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27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72728" w:rsidRPr="00287E31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02-610-5390</w:t>
            </w:r>
          </w:p>
        </w:tc>
      </w:tr>
      <w:tr w:rsidR="002F054A" w:rsidRPr="003B7C5A" w:rsidTr="00DF406B">
        <w:trPr>
          <w:trHeight w:val="516"/>
        </w:trPr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1345B4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7272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7272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872728" w:rsidRPr="001345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1345B4" w:rsidRPr="001345B4">
              <w:rPr>
                <w:rFonts w:ascii="TH SarabunPSK" w:hAnsi="TH SarabunPSK" w:cs="TH SarabunPSK" w:hint="cs"/>
                <w:sz w:val="30"/>
                <w:szCs w:val="30"/>
                <w:cs/>
              </w:rPr>
              <w:t>กมลชนก  สกุลเจริญ</w:t>
            </w:r>
            <w:r w:rsidR="0087272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87272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7272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8727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02-610-5390</w:t>
            </w:r>
            <w:bookmarkStart w:id="0" w:name="_GoBack"/>
            <w:bookmarkEnd w:id="0"/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872728" w:rsidRDefault="002F054A" w:rsidP="00872728">
            <w:pPr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7272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คำอธิบาย</w:t>
            </w:r>
            <w:r w:rsidR="002D2958" w:rsidRPr="00872728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87272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: </w:t>
            </w:r>
          </w:p>
          <w:p w:rsidR="00872728" w:rsidRPr="002E0FED" w:rsidRDefault="006C7B37" w:rsidP="00777C70">
            <w:pPr>
              <w:pStyle w:val="FootnoteText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87272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</w:t>
            </w:r>
            <w:r w:rsidR="00872728"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ฐาน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Learning Organization</w:t>
            </w:r>
            <w:r w:rsidR="00872728"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) ที่ยั่งยืน  </w:t>
            </w:r>
          </w:p>
          <w:p w:rsidR="00872728" w:rsidRPr="002E0FED" w:rsidRDefault="00872728" w:rsidP="00777C70">
            <w:pPr>
              <w:pStyle w:val="FootnoteText"/>
              <w:ind w:firstLine="76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872728" w:rsidRPr="002E0FED" w:rsidRDefault="00872728" w:rsidP="00777C70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1.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ความรู้ที่ฝังอยู่ในคน (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Tacit Knowledge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872728" w:rsidRPr="002E0FED" w:rsidRDefault="00872728" w:rsidP="00777C70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2.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ความรู้ที่ชัดแจ้ง (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</w:rPr>
              <w:t>Explicit Knowledge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872728" w:rsidRPr="002E0FED" w:rsidRDefault="00872728" w:rsidP="00777C70">
            <w:pPr>
              <w:pStyle w:val="FootnoteText"/>
              <w:ind w:firstLine="626"/>
              <w:jc w:val="thaiDistribute"/>
              <w:rPr>
                <w:rFonts w:ascii="TH SarabunPSK" w:hAnsi="TH SarabunPSK" w:cs="TH SarabunPSK"/>
                <w:spacing w:val="6"/>
                <w:sz w:val="30"/>
                <w:szCs w:val="30"/>
              </w:rPr>
            </w:pP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 xml:space="preserve">กระบวนการในการบริหารจัดการความรู้ในองค์กร ประกอบด้วย การระบุความรู้ การคัดเลือก การรวบรวม </w:t>
            </w:r>
            <w:r w:rsidRP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</w:t>
            </w:r>
            <w:r w:rsidR="002E0FED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ภ</w:t>
            </w:r>
            <w:r w:rsidRPr="002E0FED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379B3" w:rsidRPr="00872728" w:rsidRDefault="00872728" w:rsidP="00777C70">
            <w:pPr>
              <w:pStyle w:val="FootnoteText"/>
              <w:ind w:firstLine="768"/>
              <w:jc w:val="thaiDistribute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</w:pP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 xml:space="preserve">เรื่อง </w:t>
            </w: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“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การตรวจสอบภายในภายใต้พ</w:t>
            </w:r>
            <w:r w:rsidR="00777C70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ระราชบัญญัตืวินัยการเงินการตลัง</w:t>
            </w:r>
            <w:r w:rsidRPr="00872728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ของรัฐ พ.ศ. 2561</w:t>
            </w:r>
            <w:r w:rsidRPr="00872728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”</w:t>
            </w:r>
          </w:p>
        </w:tc>
      </w:tr>
      <w:tr w:rsidR="002F054A" w:rsidRPr="003B7C5A" w:rsidTr="00224EA0">
        <w:trPr>
          <w:trHeight w:val="463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23"/>
              <w:gridCol w:w="7362"/>
            </w:tblGrid>
            <w:tr w:rsidR="00A155E3" w:rsidRPr="003B7C5A" w:rsidTr="00777C70">
              <w:trPr>
                <w:trHeight w:val="454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166D63" w:rsidRDefault="00872728" w:rsidP="00777C70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872728" w:rsidRPr="00442689" w:rsidRDefault="00872728" w:rsidP="00777C70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FC4C44" w:rsidRDefault="00872728" w:rsidP="00777C7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 w:rsidR="002E0FED"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พ.ศ. 25</w:t>
                  </w:r>
                  <w:r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62</w:t>
                  </w:r>
                  <w:r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FC4C44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1</w:t>
                  </w:r>
                  <w:r w:rsidRPr="00FC4C44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872728" w:rsidRPr="00D26714" w:rsidRDefault="00872728" w:rsidP="00777C70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FC4C44" w:rsidRDefault="00872728" w:rsidP="00FC4C44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FC4C4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FC4C4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งาน</w:t>
                  </w:r>
                  <w:r w:rsidRPr="00FC4C44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872728" w:rsidRPr="006157FD" w:rsidRDefault="00872728" w:rsidP="00FC4C44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Pr="00FC4C44" w:rsidRDefault="00872728" w:rsidP="00FC4C44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</w:pP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</w:rPr>
                    <w:t>KM DAYs</w:t>
                  </w: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ภายใน</w:t>
                  </w:r>
                  <w:r w:rsidRPr="00FC4C44">
                    <w:rPr>
                      <w:rFonts w:ascii="TH SarabunPSK" w:hAnsi="TH SarabunPSK" w:cs="TH SarabunPSK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วันที่ </w:t>
                  </w:r>
                  <w:r w:rsidRPr="00FC4C44">
                    <w:rPr>
                      <w:rFonts w:ascii="TH SarabunPSK" w:hAnsi="TH SarabunPSK" w:cs="TH SarabunPSK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10 กันยายน 2562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872728" w:rsidRPr="003B7C5A" w:rsidTr="00777C70">
              <w:trPr>
                <w:trHeight w:val="283"/>
                <w:jc w:val="center"/>
              </w:trPr>
              <w:tc>
                <w:tcPr>
                  <w:tcW w:w="1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728" w:rsidRPr="00F108FD" w:rsidRDefault="00872728" w:rsidP="0087272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728" w:rsidRDefault="00872728" w:rsidP="00FC4C44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FC4C44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 และ</w:t>
                  </w:r>
                  <w:r w:rsidRPr="00FC4C44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872728" w:rsidRPr="006157FD" w:rsidRDefault="00872728" w:rsidP="00FC4C44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D2095" w:rsidRPr="00DE6CC4" w:rsidRDefault="00DD2095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6"/>
              <w:gridCol w:w="1134"/>
              <w:gridCol w:w="1418"/>
              <w:gridCol w:w="1276"/>
              <w:gridCol w:w="1119"/>
            </w:tblGrid>
            <w:tr w:rsidR="002F054A" w:rsidRPr="003B7C5A" w:rsidTr="00777C70">
              <w:trPr>
                <w:trHeight w:val="902"/>
                <w:jc w:val="center"/>
              </w:trPr>
              <w:tc>
                <w:tcPr>
                  <w:tcW w:w="43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E0FED" w:rsidRPr="003B7C5A" w:rsidTr="00777C70">
              <w:trPr>
                <w:trHeight w:val="543"/>
                <w:jc w:val="center"/>
              </w:trPr>
              <w:tc>
                <w:tcPr>
                  <w:tcW w:w="4306" w:type="dxa"/>
                </w:tcPr>
                <w:p w:rsidR="002E0FED" w:rsidRDefault="002E0FED" w:rsidP="00777C7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  <w:p w:rsidR="00863F3F" w:rsidRPr="00D26714" w:rsidRDefault="00863F3F" w:rsidP="00777C70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</w:tcPr>
                <w:p w:rsidR="002E0FED" w:rsidRPr="00777C70" w:rsidRDefault="002E0FED" w:rsidP="002E0FE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777C7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77C7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06B" w:rsidRDefault="00AC6638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FED" w:rsidRDefault="00AC6638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FED" w:rsidRDefault="00AC6638" w:rsidP="002E0FE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57335">
        <w:trPr>
          <w:trHeight w:val="1234"/>
        </w:trPr>
        <w:tc>
          <w:tcPr>
            <w:tcW w:w="9498" w:type="dxa"/>
            <w:gridSpan w:val="3"/>
          </w:tcPr>
          <w:p w:rsidR="00756D1F" w:rsidRDefault="003B7C5A" w:rsidP="00756D1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56D1F" w:rsidRPr="00756D1F" w:rsidRDefault="00756D1F" w:rsidP="00756D1F">
            <w:pPr>
              <w:ind w:left="72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2478A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6247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การแต่งตั้งคณะทำงานการจัดความรู้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เพื่อสนับสนุนภารกิจของกลุ่มตรวจสอบภายใน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การจัดมุมความรู้เพื่อให้บุคลกรแลกเปลี่ยนเรียนรู้</w:t>
            </w:r>
          </w:p>
          <w:p w:rsidR="00457335" w:rsidRDefault="00756D1F" w:rsidP="00457335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การประชุมของคณะทำงานเพื่อคัดเลือกองค์ความรู้ที่นำเสนอในวัน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 องค์ความรู้ ดังนี้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756D1F" w:rsidRPr="00457335" w:rsidRDefault="00457335" w:rsidP="00457335">
            <w:pPr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 </w:t>
            </w:r>
            <w:r w:rsidR="00756D1F"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การตรวจสอบภายในภายใต้พระรา</w:t>
            </w:r>
            <w:r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ชบัญญัติ</w:t>
            </w:r>
            <w:r w:rsidR="00756D1F"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วินัยการเงินการ</w:t>
            </w:r>
            <w:r w:rsidR="00F45BE3"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="00756D1F" w:rsidRP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ลังของรัฐ พ.ศ. 2561</w:t>
            </w:r>
            <w:r w:rsidR="00756D1F" w:rsidRPr="0045733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การจัดแผนการจัดการความรู้ ประจำปีงบประมาณ พ.ศ.2562   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ผู้อำนวยการกลุ่มตรวจสอบภายในให้ความเห็นชอบแผนการจัดการความรู้ ประจำปีงบประมาณ พ.ศ. 2562</w:t>
            </w:r>
          </w:p>
          <w:p w:rsidR="00756D1F" w:rsidRDefault="00756D1F" w:rsidP="00756D1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และจัดส่งให้กลุ่มพัฒนาระบบบริหาร </w:t>
            </w:r>
          </w:p>
          <w:p w:rsidR="00756D1F" w:rsidRDefault="00756D1F" w:rsidP="00756D1F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ร่วมกิจกรรม</w:t>
            </w:r>
            <w:r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 2562 ของสำนักงานคณะกรรมการการอุดมศึกษา</w:t>
            </w:r>
          </w:p>
          <w:p w:rsidR="00457335" w:rsidRDefault="00756D1F" w:rsidP="00457335">
            <w:pPr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E52C4C"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ให้ความเห็นชอบหรือคำแนะนำในสรุปเนื้อหาองค์ความรู้ โครงการ “ส่งเสริมการจัดการความรู้ในองค์กรของสำนักงานคณะกรรมการการอุดมศึกษา ประจำปีงบประมาณ 2562 (</w:t>
            </w:r>
            <w:r w:rsidR="00457335"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)” </w:t>
            </w:r>
            <w:r w:rsidR="00457335"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ให้กลุ่มพัฒนาระบบบริหาร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457335" w:rsidRDefault="00756D1F" w:rsidP="005E2241">
            <w:pPr>
              <w:tabs>
                <w:tab w:val="left" w:pos="315"/>
              </w:tabs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  <w:r w:rsidRP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5E2241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กิจกรรมแลกเปลี่ยนเรียนรู้อ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งค์ความรู้</w:t>
            </w:r>
            <w:r w:rsidR="005E224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ที่กลุ่มตรวจสอบภายในนำมาแลกเปลี่ยนเรียนรู้ จำนวน 4 องค์ความรู้ ได้แก่</w:t>
            </w:r>
          </w:p>
          <w:p w:rsidR="00863F3F" w:rsidRDefault="00863F3F" w:rsidP="005E2241">
            <w:pPr>
              <w:tabs>
                <w:tab w:val="left" w:pos="315"/>
              </w:tabs>
              <w:ind w:firstLine="72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6D1F" w:rsidRDefault="00457335" w:rsidP="00DF406B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</w:t>
            </w:r>
            <w:r w:rsidR="00DE448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กฎหมายพื้นฐานสำหรับข้าราชการ</w:t>
            </w:r>
          </w:p>
          <w:p w:rsidR="00457335" w:rsidRDefault="00457335" w:rsidP="00DF406B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</w:t>
            </w:r>
            <w:r w:rsidR="00DE448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ระเบียบแบบแผนของทางราชการ</w:t>
            </w:r>
          </w:p>
          <w:p w:rsidR="00457335" w:rsidRDefault="00DE448F" w:rsidP="00DF406B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          3)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การตรวจสอบด้านเทคโนโลยีสารสนเทศ (</w:t>
            </w:r>
            <w:r w:rsidR="00457335">
              <w:rPr>
                <w:rFonts w:ascii="TH SarabunPSK" w:hAnsi="TH SarabunPSK" w:cs="TH SarabunPSK"/>
                <w:sz w:val="30"/>
                <w:szCs w:val="30"/>
              </w:rPr>
              <w:t>IT Audit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457335" w:rsidRPr="00DF406B" w:rsidRDefault="00DE448F" w:rsidP="00DF406B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45733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5733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แนวทางการบริหารความเสี่ยงองค์กร </w:t>
            </w:r>
            <w:r w:rsidR="00457335" w:rsidRPr="00457335">
              <w:rPr>
                <w:rFonts w:ascii="TH SarabunPSK" w:hAnsi="TH SarabunPSK" w:cs="TH SarabunPSK"/>
                <w:sz w:val="30"/>
                <w:szCs w:val="30"/>
              </w:rPr>
              <w:t xml:space="preserve">COSO Enterprise Risk Management </w:t>
            </w:r>
            <w:r w:rsidR="00457335" w:rsidRPr="00457335">
              <w:rPr>
                <w:rFonts w:ascii="TH SarabunPSK" w:hAnsi="TH SarabunPSK" w:cs="TH SarabunPSK"/>
                <w:sz w:val="30"/>
                <w:szCs w:val="30"/>
                <w:cs/>
              </w:rPr>
              <w:t>2017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หลักฐานการแต่งตั้งคณะทำงานการจัดการความรู้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รายงานการประชุมของคณะทำงานการจัดการความรู้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756D1F" w:rsidRDefault="00756D1F" w:rsidP="00756D1F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แผนการจัดการความรู้ ประจำปีงบประมาณ พ.ศ. 256</w:t>
            </w:r>
            <w:r w:rsidR="00A72B1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จัดส่งให้กลุ่มพัฒนาระบบบริหาร เมื่อวันที่</w:t>
            </w:r>
          </w:p>
          <w:p w:rsidR="00756D1F" w:rsidRDefault="00A72B1C" w:rsidP="00B6284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756D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2F0A94" w:rsidRDefault="00A72B1C" w:rsidP="00B6284A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ร่วมกิจกรรม</w:t>
            </w:r>
            <w:r w:rsidRPr="002237C1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ประจำปีงบประมาณ 2562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15 กุมภาพันธ์ 2562</w:t>
            </w:r>
            <w:r w:rsidR="00603E9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F67E0" w:rsidRDefault="002F67E0" w:rsidP="00B6284A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การให้ความเห็นชอบหรือคำแนะนำในสรุปเนื้อหาองค์ความรู้ โครงการ “ส่งเสริมการจัดการความรู้ในองค์กรของสำนักงานคณะกรรมการการอุดมศึกษา ประจำปีงบประมาณ 2562”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KM DAYs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24 มิถุนายน 2562</w:t>
            </w:r>
          </w:p>
          <w:p w:rsidR="002F67E0" w:rsidRDefault="002F67E0" w:rsidP="00B6284A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6. </w:t>
            </w:r>
            <w:r w:rsidR="005E2241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สรุปเนื้อหาสาระสำคัญองค์ความรู้ที่กลุ่มตรวจสอบภายในนำมาแลกเปลี่ยนเรียนรู้ พร้อมภาพถ่ายกิจกรรมจำนวน 4 เรื่อง ได้แก่</w:t>
            </w:r>
          </w:p>
          <w:p w:rsidR="002F67E0" w:rsidRDefault="002F67E0" w:rsidP="002F67E0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</w:t>
            </w:r>
            <w:r w:rsidR="00DE448F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กฎหมายพื้นฐานสำหรับข้าราชการ</w:t>
            </w:r>
          </w:p>
          <w:p w:rsidR="002F67E0" w:rsidRDefault="00DE448F" w:rsidP="002F67E0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2)</w:t>
            </w:r>
            <w:r w:rsidR="002F67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ระเบียบแบบแผนของทางราชการ</w:t>
            </w:r>
          </w:p>
          <w:p w:rsidR="002F67E0" w:rsidRDefault="00DE448F" w:rsidP="002F67E0">
            <w:pPr>
              <w:tabs>
                <w:tab w:val="left" w:pos="315"/>
              </w:tabs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3 )</w:t>
            </w:r>
            <w:r w:rsidR="002F67E0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การตรวจสอบด้านเทคโนโลยีสารสนเทศ (</w:t>
            </w:r>
            <w:r w:rsidR="002F67E0">
              <w:rPr>
                <w:rFonts w:ascii="TH SarabunPSK" w:hAnsi="TH SarabunPSK" w:cs="TH SarabunPSK"/>
                <w:sz w:val="30"/>
                <w:szCs w:val="30"/>
              </w:rPr>
              <w:t>IT Audit</w:t>
            </w:r>
            <w:r w:rsidR="002F67E0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2F67E0" w:rsidRPr="002F67E0" w:rsidRDefault="002F67E0" w:rsidP="002F67E0">
            <w:pPr>
              <w:ind w:left="7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DE448F">
              <w:rPr>
                <w:rFonts w:ascii="TH SarabunPSK" w:hAnsi="TH SarabunPSK" w:cs="TH SarabunPSK"/>
                <w:sz w:val="30"/>
                <w:szCs w:val="30"/>
              </w:rPr>
              <w:t xml:space="preserve">      4</w:t>
            </w:r>
            <w:r w:rsidR="00DE448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แนวทางการบริหารความเสี่ยงองค์กร </w:t>
            </w:r>
            <w:r w:rsidRPr="00457335">
              <w:rPr>
                <w:rFonts w:ascii="TH SarabunPSK" w:hAnsi="TH SarabunPSK" w:cs="TH SarabunPSK"/>
                <w:sz w:val="30"/>
                <w:szCs w:val="30"/>
              </w:rPr>
              <w:t xml:space="preserve">COSO Enterprise Risk Management </w:t>
            </w:r>
            <w:r w:rsidRPr="00457335">
              <w:rPr>
                <w:rFonts w:ascii="TH SarabunPSK" w:hAnsi="TH SarabunPSK" w:cs="TH SarabunPSK"/>
                <w:sz w:val="30"/>
                <w:szCs w:val="30"/>
                <w:cs/>
              </w:rPr>
              <w:t>2017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8397E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FD2" w:rsidRDefault="00614FD2">
      <w:r>
        <w:separator/>
      </w:r>
    </w:p>
  </w:endnote>
  <w:endnote w:type="continuationSeparator" w:id="0">
    <w:p w:rsidR="00614FD2" w:rsidRDefault="0061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FD2" w:rsidRDefault="00614FD2">
      <w:r>
        <w:separator/>
      </w:r>
    </w:p>
  </w:footnote>
  <w:footnote w:type="continuationSeparator" w:id="0">
    <w:p w:rsidR="00614FD2" w:rsidRDefault="00614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6056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A6056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2429"/>
    <w:rsid w:val="00106E78"/>
    <w:rsid w:val="0012187F"/>
    <w:rsid w:val="00130734"/>
    <w:rsid w:val="001345B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4EA0"/>
    <w:rsid w:val="00231017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E0FED"/>
    <w:rsid w:val="002F054A"/>
    <w:rsid w:val="002F0A94"/>
    <w:rsid w:val="002F67E0"/>
    <w:rsid w:val="00335345"/>
    <w:rsid w:val="00335C4D"/>
    <w:rsid w:val="003430B3"/>
    <w:rsid w:val="00344219"/>
    <w:rsid w:val="0034641C"/>
    <w:rsid w:val="00354A65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57335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2241"/>
    <w:rsid w:val="005F05DA"/>
    <w:rsid w:val="0060158F"/>
    <w:rsid w:val="00603E9D"/>
    <w:rsid w:val="00614FD2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6D1F"/>
    <w:rsid w:val="00757110"/>
    <w:rsid w:val="007605D4"/>
    <w:rsid w:val="00764DED"/>
    <w:rsid w:val="007706C4"/>
    <w:rsid w:val="00777C70"/>
    <w:rsid w:val="007A21D4"/>
    <w:rsid w:val="007A5E7D"/>
    <w:rsid w:val="007C7F91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3F3F"/>
    <w:rsid w:val="00870555"/>
    <w:rsid w:val="00872728"/>
    <w:rsid w:val="0087746A"/>
    <w:rsid w:val="00896DED"/>
    <w:rsid w:val="008A4E84"/>
    <w:rsid w:val="008C3A74"/>
    <w:rsid w:val="008D27EB"/>
    <w:rsid w:val="008E45ED"/>
    <w:rsid w:val="008E67FD"/>
    <w:rsid w:val="008F2F4D"/>
    <w:rsid w:val="008F44B4"/>
    <w:rsid w:val="008F792A"/>
    <w:rsid w:val="00900054"/>
    <w:rsid w:val="00910253"/>
    <w:rsid w:val="009332B8"/>
    <w:rsid w:val="009373FD"/>
    <w:rsid w:val="00950334"/>
    <w:rsid w:val="00962371"/>
    <w:rsid w:val="00962B83"/>
    <w:rsid w:val="0098397E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0564"/>
    <w:rsid w:val="00A72B1C"/>
    <w:rsid w:val="00A74F3A"/>
    <w:rsid w:val="00A86C64"/>
    <w:rsid w:val="00AB4406"/>
    <w:rsid w:val="00AB6FBE"/>
    <w:rsid w:val="00AB78EA"/>
    <w:rsid w:val="00AC2F65"/>
    <w:rsid w:val="00AC6638"/>
    <w:rsid w:val="00AE166A"/>
    <w:rsid w:val="00AF037B"/>
    <w:rsid w:val="00AF0624"/>
    <w:rsid w:val="00AF1D95"/>
    <w:rsid w:val="00AF2A6F"/>
    <w:rsid w:val="00B04EAA"/>
    <w:rsid w:val="00B26A52"/>
    <w:rsid w:val="00B5406D"/>
    <w:rsid w:val="00B6284A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2095"/>
    <w:rsid w:val="00DE1A2C"/>
    <w:rsid w:val="00DE448F"/>
    <w:rsid w:val="00DE5095"/>
    <w:rsid w:val="00DE6CC4"/>
    <w:rsid w:val="00DF0979"/>
    <w:rsid w:val="00DF2CE3"/>
    <w:rsid w:val="00DF406B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1F1E"/>
    <w:rsid w:val="00F45BE3"/>
    <w:rsid w:val="00F52E7F"/>
    <w:rsid w:val="00F73062"/>
    <w:rsid w:val="00F7458E"/>
    <w:rsid w:val="00F77139"/>
    <w:rsid w:val="00F777A5"/>
    <w:rsid w:val="00F800B7"/>
    <w:rsid w:val="00FB168E"/>
    <w:rsid w:val="00FB2183"/>
    <w:rsid w:val="00FB306B"/>
    <w:rsid w:val="00FC1974"/>
    <w:rsid w:val="00FC4C44"/>
    <w:rsid w:val="00FC7650"/>
    <w:rsid w:val="00FD5F32"/>
    <w:rsid w:val="00FE1A4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19BB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13C7D-070A-4420-A9CD-2FB94D2F1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5</cp:revision>
  <cp:lastPrinted>2019-05-22T08:29:00Z</cp:lastPrinted>
  <dcterms:created xsi:type="dcterms:W3CDTF">2019-07-19T07:48:00Z</dcterms:created>
  <dcterms:modified xsi:type="dcterms:W3CDTF">2019-09-03T03:39:00Z</dcterms:modified>
</cp:coreProperties>
</file>